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11" w:rsidRDefault="00AD5B1A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 w:hint="eastAsia"/>
          <w:sz w:val="44"/>
          <w:szCs w:val="44"/>
        </w:rPr>
        <w:t>金厂峪</w:t>
      </w:r>
      <w:r w:rsidR="00C333AD">
        <w:rPr>
          <w:rFonts w:ascii="Times New Roman" w:eastAsia="方正小标宋简体" w:hAnsi="Times New Roman" w:cs="Times New Roman"/>
          <w:sz w:val="44"/>
          <w:szCs w:val="44"/>
        </w:rPr>
        <w:t>镇人民政府</w:t>
      </w:r>
    </w:p>
    <w:p w:rsidR="005D7E11" w:rsidRDefault="00C333AD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关于不再受理办理事项的公告</w:t>
      </w:r>
    </w:p>
    <w:p w:rsidR="005D7E11" w:rsidRDefault="005D7E11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  <w:lang w:val="zh-CN"/>
        </w:rPr>
        <w:t>按照河北省推进政府职能转变和数字政府建设领导小组《关于印发〈河北省乡、村两级政务服务事项指导目录（</w:t>
      </w:r>
      <w:r>
        <w:rPr>
          <w:rFonts w:ascii="Times New Roman" w:eastAsia="方正仿宋简体" w:hAnsi="Times New Roman" w:cs="Times New Roman"/>
          <w:sz w:val="32"/>
          <w:szCs w:val="32"/>
          <w:lang w:val="zh-CN"/>
        </w:rPr>
        <w:t>2024</w:t>
      </w:r>
      <w:r>
        <w:rPr>
          <w:rFonts w:ascii="Times New Roman" w:eastAsia="方正仿宋简体" w:hAnsi="Times New Roman" w:cs="Times New Roman"/>
          <w:sz w:val="32"/>
          <w:szCs w:val="32"/>
          <w:lang w:val="zh-CN"/>
        </w:rPr>
        <w:t>年版）</w:t>
      </w:r>
      <w:r>
        <w:rPr>
          <w:rFonts w:ascii="Times New Roman" w:eastAsia="方正仿宋简体" w:hAnsi="Times New Roman" w:cs="Times New Roman"/>
          <w:sz w:val="32"/>
          <w:szCs w:val="32"/>
          <w:lang w:val="zh-CN"/>
        </w:rPr>
        <w:t>&gt;</w:t>
      </w:r>
      <w:r>
        <w:rPr>
          <w:rFonts w:ascii="Times New Roman" w:eastAsia="方正仿宋简体" w:hAnsi="Times New Roman" w:cs="Times New Roman"/>
          <w:sz w:val="32"/>
          <w:szCs w:val="32"/>
          <w:lang w:val="zh-CN"/>
        </w:rPr>
        <w:t>的通知》（冀职能转变和数字政府小组〔</w:t>
      </w:r>
      <w:r>
        <w:rPr>
          <w:rFonts w:ascii="Times New Roman" w:eastAsia="方正仿宋简体" w:hAnsi="Times New Roman" w:cs="Times New Roman"/>
          <w:sz w:val="32"/>
          <w:szCs w:val="32"/>
          <w:lang w:val="zh-CN"/>
        </w:rPr>
        <w:t>2024</w:t>
      </w:r>
      <w:r>
        <w:rPr>
          <w:rFonts w:ascii="Times New Roman" w:eastAsia="方正仿宋简体" w:hAnsi="Times New Roman" w:cs="Times New Roman"/>
          <w:sz w:val="32"/>
          <w:szCs w:val="32"/>
          <w:lang w:val="zh-CN"/>
        </w:rPr>
        <w:t>〕</w:t>
      </w:r>
      <w:r>
        <w:rPr>
          <w:rFonts w:ascii="Times New Roman" w:eastAsia="方正仿宋简体" w:hAnsi="Times New Roman" w:cs="Times New Roman"/>
          <w:sz w:val="32"/>
          <w:szCs w:val="32"/>
          <w:lang w:val="zh-CN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  <w:lang w:val="zh-CN"/>
        </w:rPr>
        <w:t>号）要求，</w:t>
      </w:r>
      <w:r>
        <w:rPr>
          <w:rFonts w:ascii="Times New Roman" w:eastAsia="方正仿宋简体" w:hAnsi="Times New Roman" w:cs="Times New Roman"/>
          <w:sz w:val="32"/>
          <w:szCs w:val="32"/>
        </w:rPr>
        <w:t>从即日起以下事项收回原单位办理，我镇不再受理办理。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sz w:val="32"/>
          <w:szCs w:val="32"/>
        </w:rPr>
        <w:t>居民养老保险集体补助申报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sz w:val="32"/>
          <w:szCs w:val="32"/>
        </w:rPr>
        <w:t>灵活就业人员特殊缴费核定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3.</w:t>
      </w:r>
      <w:r>
        <w:rPr>
          <w:rFonts w:ascii="Times New Roman" w:eastAsia="方正仿宋简体" w:hAnsi="Times New Roman" w:cs="Times New Roman"/>
          <w:sz w:val="32"/>
          <w:szCs w:val="32"/>
        </w:rPr>
        <w:t>企业退休人员社会化管理服务（社区登记）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4.</w:t>
      </w:r>
      <w:r>
        <w:rPr>
          <w:rFonts w:ascii="Times New Roman" w:eastAsia="方正仿宋简体" w:hAnsi="Times New Roman" w:cs="Times New Roman"/>
          <w:sz w:val="32"/>
          <w:szCs w:val="32"/>
        </w:rPr>
        <w:t>企业退休人员社会化管理服务（社区变更）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5.</w:t>
      </w:r>
      <w:r>
        <w:rPr>
          <w:rFonts w:ascii="Times New Roman" w:eastAsia="方正仿宋简体" w:hAnsi="Times New Roman" w:cs="Times New Roman"/>
          <w:sz w:val="32"/>
          <w:szCs w:val="32"/>
        </w:rPr>
        <w:t>失业补助金申领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6.</w:t>
      </w:r>
      <w:r>
        <w:rPr>
          <w:rFonts w:ascii="Times New Roman" w:eastAsia="方正仿宋简体" w:hAnsi="Times New Roman" w:cs="Times New Roman"/>
          <w:sz w:val="32"/>
          <w:szCs w:val="32"/>
        </w:rPr>
        <w:t>价格临时补贴发放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7.</w:t>
      </w:r>
      <w:r>
        <w:rPr>
          <w:rFonts w:ascii="Times New Roman" w:eastAsia="方正仿宋简体" w:hAnsi="Times New Roman" w:cs="Times New Roman"/>
          <w:sz w:val="32"/>
          <w:szCs w:val="32"/>
        </w:rPr>
        <w:t>失业保险待遇暂停申请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8.</w:t>
      </w:r>
      <w:r>
        <w:rPr>
          <w:rFonts w:ascii="Times New Roman" w:eastAsia="方正仿宋简体" w:hAnsi="Times New Roman" w:cs="Times New Roman"/>
          <w:sz w:val="32"/>
          <w:szCs w:val="32"/>
        </w:rPr>
        <w:t>遇恢复申请失业保险待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9.0-6</w:t>
      </w:r>
      <w:r>
        <w:rPr>
          <w:rFonts w:ascii="Times New Roman" w:eastAsia="方正仿宋简体" w:hAnsi="Times New Roman" w:cs="Times New Roman"/>
          <w:sz w:val="32"/>
          <w:szCs w:val="32"/>
        </w:rPr>
        <w:t>岁残疾儿童康复救助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10.</w:t>
      </w:r>
      <w:r>
        <w:rPr>
          <w:rFonts w:ascii="Times New Roman" w:eastAsia="方正仿宋简体" w:hAnsi="Times New Roman" w:cs="Times New Roman"/>
          <w:sz w:val="32"/>
          <w:szCs w:val="32"/>
        </w:rPr>
        <w:t>乡村建设规划许可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11.</w:t>
      </w:r>
      <w:r>
        <w:rPr>
          <w:rFonts w:ascii="Times New Roman" w:eastAsia="方正仿宋简体" w:hAnsi="Times New Roman" w:cs="Times New Roman"/>
          <w:sz w:val="32"/>
          <w:szCs w:val="32"/>
        </w:rPr>
        <w:t>农药经营许可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12.</w:t>
      </w:r>
      <w:r>
        <w:rPr>
          <w:rFonts w:ascii="Times New Roman" w:eastAsia="方正仿宋简体" w:hAnsi="Times New Roman" w:cs="Times New Roman"/>
          <w:sz w:val="32"/>
          <w:szCs w:val="32"/>
        </w:rPr>
        <w:t>生鲜乳收购站许可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13.</w:t>
      </w:r>
      <w:r>
        <w:rPr>
          <w:rFonts w:ascii="Times New Roman" w:eastAsia="方正仿宋简体" w:hAnsi="Times New Roman" w:cs="Times New Roman"/>
          <w:sz w:val="32"/>
          <w:szCs w:val="32"/>
        </w:rPr>
        <w:t>水域滩涂养殖证核发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14.</w:t>
      </w:r>
      <w:r>
        <w:rPr>
          <w:rFonts w:ascii="Times New Roman" w:eastAsia="方正仿宋简体" w:hAnsi="Times New Roman" w:cs="Times New Roman"/>
          <w:sz w:val="32"/>
          <w:szCs w:val="32"/>
        </w:rPr>
        <w:t>公共场所卫生许可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15.</w:t>
      </w:r>
      <w:r>
        <w:rPr>
          <w:rFonts w:ascii="Times New Roman" w:eastAsia="方正仿宋简体" w:hAnsi="Times New Roman" w:cs="Times New Roman"/>
          <w:sz w:val="32"/>
          <w:szCs w:val="32"/>
        </w:rPr>
        <w:t>乡村医生执业注册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16.</w:t>
      </w:r>
      <w:r>
        <w:rPr>
          <w:rFonts w:ascii="Times New Roman" w:eastAsia="方正仿宋简体" w:hAnsi="Times New Roman" w:cs="Times New Roman"/>
          <w:sz w:val="32"/>
          <w:szCs w:val="32"/>
        </w:rPr>
        <w:t>食品生产加工小作坊登记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17.</w:t>
      </w:r>
      <w:r>
        <w:rPr>
          <w:rFonts w:ascii="Times New Roman" w:eastAsia="方正仿宋简体" w:hAnsi="Times New Roman" w:cs="Times New Roman"/>
          <w:sz w:val="32"/>
          <w:szCs w:val="32"/>
        </w:rPr>
        <w:t>林木采伐许可证核发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18.</w:t>
      </w:r>
      <w:r>
        <w:rPr>
          <w:rFonts w:ascii="Times New Roman" w:eastAsia="方正仿宋简体" w:hAnsi="Times New Roman" w:cs="Times New Roman"/>
          <w:sz w:val="32"/>
          <w:szCs w:val="32"/>
        </w:rPr>
        <w:t>两证整合个体工商户登记信息确认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19.</w:t>
      </w:r>
      <w:r>
        <w:rPr>
          <w:rFonts w:ascii="Times New Roman" w:eastAsia="方正仿宋简体" w:hAnsi="Times New Roman" w:cs="Times New Roman"/>
          <w:sz w:val="32"/>
          <w:szCs w:val="32"/>
        </w:rPr>
        <w:t>求职登记服务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20.</w:t>
      </w:r>
      <w:r>
        <w:rPr>
          <w:rFonts w:ascii="Times New Roman" w:eastAsia="方正仿宋简体" w:hAnsi="Times New Roman" w:cs="Times New Roman"/>
          <w:sz w:val="32"/>
          <w:szCs w:val="32"/>
        </w:rPr>
        <w:t>领取一级至四级伤残职工工伤保险长期待遇资格认定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21.</w:t>
      </w:r>
      <w:r>
        <w:rPr>
          <w:rFonts w:ascii="Times New Roman" w:eastAsia="方正仿宋简体" w:hAnsi="Times New Roman" w:cs="Times New Roman"/>
          <w:sz w:val="32"/>
          <w:szCs w:val="32"/>
        </w:rPr>
        <w:t>领取因工死亡职工供养亲属待遇资格确认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22.</w:t>
      </w:r>
      <w:r>
        <w:rPr>
          <w:rFonts w:ascii="Times New Roman" w:eastAsia="方正仿宋简体" w:hAnsi="Times New Roman" w:cs="Times New Roman"/>
          <w:sz w:val="32"/>
          <w:szCs w:val="32"/>
        </w:rPr>
        <w:t>农业机械事故处理及责任认定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23.</w:t>
      </w:r>
      <w:r>
        <w:rPr>
          <w:rFonts w:ascii="Times New Roman" w:eastAsia="方正仿宋简体" w:hAnsi="Times New Roman" w:cs="Times New Roman"/>
          <w:sz w:val="32"/>
          <w:szCs w:val="32"/>
        </w:rPr>
        <w:t>承包农村土地承包经营纠纷仲裁申请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24.</w:t>
      </w:r>
      <w:r>
        <w:rPr>
          <w:rFonts w:ascii="Times New Roman" w:eastAsia="方正仿宋简体" w:hAnsi="Times New Roman" w:cs="Times New Roman"/>
          <w:sz w:val="32"/>
          <w:szCs w:val="32"/>
        </w:rPr>
        <w:t>护士执业注册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25.</w:t>
      </w:r>
      <w:r>
        <w:rPr>
          <w:rFonts w:ascii="Times New Roman" w:eastAsia="方正仿宋简体" w:hAnsi="Times New Roman" w:cs="Times New Roman"/>
          <w:sz w:val="32"/>
          <w:szCs w:val="32"/>
        </w:rPr>
        <w:t>建国后参战和参加核试验军队退役人员补助金的给付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26.</w:t>
      </w:r>
      <w:r>
        <w:rPr>
          <w:rFonts w:ascii="Times New Roman" w:eastAsia="方正仿宋简体" w:hAnsi="Times New Roman" w:cs="Times New Roman"/>
          <w:sz w:val="32"/>
          <w:szCs w:val="32"/>
        </w:rPr>
        <w:t>异地转诊人员备案</w:t>
      </w:r>
    </w:p>
    <w:p w:rsidR="005D7E11" w:rsidRDefault="00C333A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27.</w:t>
      </w:r>
      <w:r>
        <w:rPr>
          <w:rFonts w:ascii="Times New Roman" w:eastAsia="方正仿宋简体" w:hAnsi="Times New Roman" w:cs="Times New Roman"/>
          <w:sz w:val="32"/>
          <w:szCs w:val="32"/>
        </w:rPr>
        <w:t>医疗救助对象手工（零星）报销</w:t>
      </w:r>
    </w:p>
    <w:p w:rsidR="005D7E11" w:rsidRDefault="005D7E11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5D7E11" w:rsidRDefault="005D7E11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5D7E11" w:rsidRDefault="00F81F3D">
      <w:pPr>
        <w:spacing w:line="56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金厂峪</w:t>
      </w:r>
      <w:r w:rsidR="00C333AD">
        <w:rPr>
          <w:rFonts w:ascii="Times New Roman" w:eastAsia="方正仿宋简体" w:hAnsi="Times New Roman" w:cs="Times New Roman"/>
          <w:sz w:val="32"/>
          <w:szCs w:val="32"/>
        </w:rPr>
        <w:t>镇人民政府</w:t>
      </w:r>
    </w:p>
    <w:p w:rsidR="005D7E11" w:rsidRDefault="00C333AD">
      <w:pPr>
        <w:spacing w:line="56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2024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25</w:t>
      </w:r>
      <w:r>
        <w:rPr>
          <w:rFonts w:ascii="Times New Roman" w:eastAsia="方正仿宋简体" w:hAnsi="Times New Roman" w:cs="Times New Roman"/>
          <w:sz w:val="32"/>
          <w:szCs w:val="32"/>
        </w:rPr>
        <w:t>日</w:t>
      </w:r>
      <w:bookmarkEnd w:id="0"/>
    </w:p>
    <w:sectPr w:rsidR="005D7E11" w:rsidSect="005D7E11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51D" w:rsidRDefault="00E0551D" w:rsidP="00AD5B1A">
      <w:r>
        <w:separator/>
      </w:r>
    </w:p>
  </w:endnote>
  <w:endnote w:type="continuationSeparator" w:id="1">
    <w:p w:rsidR="00E0551D" w:rsidRDefault="00E0551D" w:rsidP="00AD5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51D" w:rsidRDefault="00E0551D" w:rsidP="00AD5B1A">
      <w:r>
        <w:separator/>
      </w:r>
    </w:p>
  </w:footnote>
  <w:footnote w:type="continuationSeparator" w:id="1">
    <w:p w:rsidR="00E0551D" w:rsidRDefault="00E0551D" w:rsidP="00AD5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5D7E11"/>
    <w:rsid w:val="00AD5B1A"/>
    <w:rsid w:val="00C333AD"/>
    <w:rsid w:val="00E0551D"/>
    <w:rsid w:val="00EA61FD"/>
    <w:rsid w:val="00F81F3D"/>
    <w:rsid w:val="077216C2"/>
    <w:rsid w:val="143848C4"/>
    <w:rsid w:val="21092659"/>
    <w:rsid w:val="31BE3FAC"/>
    <w:rsid w:val="60CF22FF"/>
    <w:rsid w:val="69B3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E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5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5B1A"/>
    <w:rPr>
      <w:kern w:val="2"/>
      <w:sz w:val="18"/>
      <w:szCs w:val="18"/>
    </w:rPr>
  </w:style>
  <w:style w:type="paragraph" w:styleId="a4">
    <w:name w:val="footer"/>
    <w:basedOn w:val="a"/>
    <w:link w:val="Char0"/>
    <w:rsid w:val="00AD5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5B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2024-12-30T03:53:00Z</dcterms:created>
  <dcterms:modified xsi:type="dcterms:W3CDTF">2024-12-30T07:06:00Z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