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264"/>
        <w:gridCol w:w="2388"/>
        <w:gridCol w:w="2088"/>
        <w:gridCol w:w="1939"/>
        <w:gridCol w:w="204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392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Style w:val="6"/>
                <w:rFonts w:hint="eastAsia" w:ascii="方正小标宋简体" w:eastAsia="方正小标宋简体"/>
                <w:b w:val="0"/>
                <w:sz w:val="44"/>
              </w:rPr>
            </w:pPr>
            <w:r>
              <w:rPr>
                <w:rStyle w:val="6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迁西县医疗保障局</w:t>
            </w:r>
            <w:r>
              <w:rPr>
                <w:rStyle w:val="6"/>
                <w:rFonts w:hint="eastAsia" w:ascii="方正小标宋简体" w:eastAsia="方正小标宋简体"/>
                <w:b w:val="0"/>
                <w:sz w:val="44"/>
              </w:rPr>
              <w:t>202</w:t>
            </w:r>
            <w:r>
              <w:rPr>
                <w:rStyle w:val="6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4</w:t>
            </w:r>
            <w:r>
              <w:rPr>
                <w:rStyle w:val="6"/>
                <w:rFonts w:hint="eastAsia" w:ascii="方正小标宋简体" w:eastAsia="方正小标宋简体"/>
                <w:b w:val="0"/>
                <w:sz w:val="44"/>
              </w:rPr>
              <w:t>年迁西县</w:t>
            </w:r>
            <w:r>
              <w:rPr>
                <w:rStyle w:val="6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定点医药机构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Style w:val="6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部门内</w:t>
            </w:r>
            <w:r>
              <w:rPr>
                <w:rStyle w:val="6"/>
                <w:rFonts w:hint="eastAsia" w:ascii="方正小标宋简体" w:eastAsia="方正小标宋简体"/>
                <w:b w:val="0"/>
                <w:sz w:val="44"/>
              </w:rPr>
              <w:t>“双随机”抽查结果公示表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企业名称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注册号</w:t>
            </w:r>
            <w:r>
              <w:rPr>
                <w:rStyle w:val="7"/>
                <w:rFonts w:hint="eastAsia" w:ascii="方正仿宋简体" w:hAnsi="Arial" w:eastAsia="方正仿宋简体"/>
                <w:b w:val="0"/>
                <w:sz w:val="30"/>
                <w:szCs w:val="30"/>
              </w:rPr>
              <w:t>/</w:t>
            </w:r>
            <w:r>
              <w:rPr>
                <w:rStyle w:val="8"/>
                <w:rFonts w:hint="eastAsia" w:ascii="方正仿宋简体" w:eastAsia="方正仿宋简体"/>
                <w:b w:val="0"/>
                <w:sz w:val="30"/>
                <w:szCs w:val="30"/>
              </w:rPr>
              <w:t>统一社会信用代码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执法人员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抽查结果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迁西县美康药房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91130227MA07WRH775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迁西县尹庄乡卫生院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121302274023403237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迁西县金康大药房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92130227MA0870MG31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迁西县午型大药房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91130227MA0F9PGF2B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迁西县妙善堂药店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91130227MA0F7YJB2M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迁西县普济大药房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91130227MA0F4F820R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迁西县鸿磊大药房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91130227MA0D02JD1Y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迁西县同惠大药房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91130227MA07U3Q43N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迁西县康盛药房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91130227MA07W2DH5C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迁西县上营乡鹏跃大药房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91130227084981669Y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C7EDC"/>
    <w:rsid w:val="0F895D60"/>
    <w:rsid w:val="11130E92"/>
    <w:rsid w:val="12EC5FE5"/>
    <w:rsid w:val="16B41821"/>
    <w:rsid w:val="1E773F45"/>
    <w:rsid w:val="26874465"/>
    <w:rsid w:val="387A4E89"/>
    <w:rsid w:val="400119A3"/>
    <w:rsid w:val="40DF47C5"/>
    <w:rsid w:val="4EED4777"/>
    <w:rsid w:val="516E64AC"/>
    <w:rsid w:val="5E204741"/>
    <w:rsid w:val="5ED26579"/>
    <w:rsid w:val="64756411"/>
    <w:rsid w:val="6D5F0529"/>
    <w:rsid w:val="6EA02A0A"/>
    <w:rsid w:val="73F82B84"/>
    <w:rsid w:val="75254C0F"/>
    <w:rsid w:val="77C41EBB"/>
    <w:rsid w:val="7AA3711B"/>
    <w:rsid w:val="7AA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5">
    <w:name w:val="18"/>
    <w:basedOn w:val="4"/>
    <w:unhideWhenUsed/>
    <w:qFormat/>
    <w:uiPriority w:val="99"/>
    <w:rPr>
      <w:rFonts w:hint="eastAsia" w:ascii="宋体" w:hAnsi="宋体" w:eastAsia="宋体"/>
      <w:b/>
      <w:color w:val="000000"/>
      <w:sz w:val="40"/>
      <w:u w:val="single"/>
    </w:rPr>
  </w:style>
  <w:style w:type="character" w:customStyle="1" w:styleId="6">
    <w:name w:val="16"/>
    <w:basedOn w:val="4"/>
    <w:unhideWhenUsed/>
    <w:qFormat/>
    <w:uiPriority w:val="99"/>
    <w:rPr>
      <w:rFonts w:hint="eastAsia" w:ascii="宋体" w:hAnsi="宋体" w:eastAsia="宋体"/>
      <w:b/>
      <w:color w:val="000000"/>
      <w:sz w:val="40"/>
    </w:rPr>
  </w:style>
  <w:style w:type="character" w:customStyle="1" w:styleId="7">
    <w:name w:val="15"/>
    <w:basedOn w:val="4"/>
    <w:unhideWhenUsed/>
    <w:qFormat/>
    <w:uiPriority w:val="99"/>
    <w:rPr>
      <w:rFonts w:hint="default" w:ascii="Arial"/>
      <w:b/>
      <w:color w:val="000000"/>
      <w:sz w:val="20"/>
    </w:rPr>
  </w:style>
  <w:style w:type="character" w:customStyle="1" w:styleId="8">
    <w:name w:val="19"/>
    <w:basedOn w:val="4"/>
    <w:unhideWhenUsed/>
    <w:qFormat/>
    <w:uiPriority w:val="99"/>
    <w:rPr>
      <w:rFonts w:hint="eastAsia" w:ascii="宋体" w:hAnsi="宋体" w:eastAsia="宋体"/>
      <w:b/>
      <w:color w:val="000000"/>
      <w:sz w:val="20"/>
    </w:rPr>
  </w:style>
  <w:style w:type="character" w:customStyle="1" w:styleId="9">
    <w:name w:val="font2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2024-12-12T02:11:00Z</dcterms:created>
  <dc:creator>Administrator</dc:creator>
  <cp:lastModifiedBy>Administrator</cp:lastModifiedBy>
  <dcterms:modified xsi:type="dcterms:W3CDTF">2024-12-12T02:33:05Z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